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43" w:rsidRDefault="00106643" w:rsidP="00106643">
      <w:pPr>
        <w:spacing w:line="58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106643" w:rsidRDefault="00106643" w:rsidP="00106643">
      <w:pPr>
        <w:tabs>
          <w:tab w:val="left" w:pos="1440"/>
        </w:tabs>
        <w:jc w:val="center"/>
        <w:rPr>
          <w:rFonts w:ascii="华文中宋" w:eastAsia="华文中宋" w:hAnsi="华文中宋" w:cs="华文中宋"/>
          <w:b/>
          <w:bCs/>
          <w:color w:val="000000" w:themeColor="text1"/>
          <w:sz w:val="36"/>
          <w:szCs w:val="36"/>
        </w:rPr>
      </w:pPr>
      <w:bookmarkStart w:id="0" w:name="_GoBack"/>
      <w:proofErr w:type="gramStart"/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优质微课征集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活动申报表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185"/>
        <w:gridCol w:w="889"/>
        <w:gridCol w:w="1185"/>
        <w:gridCol w:w="400"/>
        <w:gridCol w:w="489"/>
        <w:gridCol w:w="566"/>
        <w:gridCol w:w="629"/>
        <w:gridCol w:w="1387"/>
        <w:gridCol w:w="787"/>
        <w:gridCol w:w="1134"/>
      </w:tblGrid>
      <w:tr w:rsidR="00106643" w:rsidTr="00A57230">
        <w:trPr>
          <w:trHeight w:val="794"/>
        </w:trPr>
        <w:tc>
          <w:tcPr>
            <w:tcW w:w="889" w:type="dxa"/>
            <w:vAlign w:val="center"/>
          </w:tcPr>
          <w:bookmarkEnd w:id="0"/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ap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ap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aps/>
                <w:color w:val="000000" w:themeColor="text1"/>
                <w:sz w:val="28"/>
                <w:szCs w:val="28"/>
              </w:rPr>
              <w:t>出生   年月</w:t>
            </w:r>
          </w:p>
        </w:tc>
        <w:tc>
          <w:tcPr>
            <w:tcW w:w="1195" w:type="dxa"/>
            <w:gridSpan w:val="2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106643" w:rsidRDefault="00106643" w:rsidP="00A5723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921" w:type="dxa"/>
            <w:gridSpan w:val="2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106643" w:rsidTr="00A57230">
        <w:trPr>
          <w:trHeight w:val="794"/>
        </w:trPr>
        <w:tc>
          <w:tcPr>
            <w:tcW w:w="889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185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185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主授</w:t>
            </w:r>
          </w:p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课程</w:t>
            </w:r>
          </w:p>
        </w:tc>
        <w:tc>
          <w:tcPr>
            <w:tcW w:w="4503" w:type="dxa"/>
            <w:gridSpan w:val="5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106643" w:rsidTr="00A57230">
        <w:trPr>
          <w:trHeight w:val="794"/>
        </w:trPr>
        <w:tc>
          <w:tcPr>
            <w:tcW w:w="2074" w:type="dxa"/>
            <w:gridSpan w:val="2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工作单位及</w:t>
            </w:r>
          </w:p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职务、职称</w:t>
            </w:r>
          </w:p>
        </w:tc>
        <w:tc>
          <w:tcPr>
            <w:tcW w:w="7466" w:type="dxa"/>
            <w:gridSpan w:val="9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>工作单位：</w:t>
            </w:r>
          </w:p>
          <w:p w:rsidR="00106643" w:rsidRDefault="00106643" w:rsidP="00A572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>职务：</w:t>
            </w:r>
          </w:p>
          <w:p w:rsidR="00106643" w:rsidRDefault="00106643" w:rsidP="00A57230">
            <w:pPr>
              <w:widowControl/>
              <w:spacing w:line="360" w:lineRule="exact"/>
              <w:jc w:val="lef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>职称：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 xml:space="preserve">正高  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 xml:space="preserve">副高  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 xml:space="preserve">中级  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 xml:space="preserve">初级 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>无</w:t>
            </w:r>
          </w:p>
        </w:tc>
      </w:tr>
      <w:tr w:rsidR="00106643" w:rsidTr="00A57230">
        <w:trPr>
          <w:trHeight w:val="794"/>
        </w:trPr>
        <w:tc>
          <w:tcPr>
            <w:tcW w:w="2074" w:type="dxa"/>
            <w:gridSpan w:val="2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申报微课</w:t>
            </w:r>
          </w:p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制作时间</w:t>
            </w:r>
          </w:p>
        </w:tc>
        <w:tc>
          <w:tcPr>
            <w:tcW w:w="5545" w:type="dxa"/>
            <w:gridSpan w:val="7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aps/>
                <w:color w:val="000000" w:themeColor="text1"/>
                <w:sz w:val="28"/>
                <w:szCs w:val="28"/>
              </w:rPr>
              <w:t>总时长</w:t>
            </w:r>
          </w:p>
        </w:tc>
        <w:tc>
          <w:tcPr>
            <w:tcW w:w="1134" w:type="dxa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106643" w:rsidTr="00A57230">
        <w:trPr>
          <w:trHeight w:val="1072"/>
        </w:trPr>
        <w:tc>
          <w:tcPr>
            <w:tcW w:w="2074" w:type="dxa"/>
            <w:gridSpan w:val="2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aps/>
                <w:color w:val="000000" w:themeColor="text1"/>
                <w:sz w:val="28"/>
                <w:szCs w:val="28"/>
              </w:rPr>
              <w:t>申报微课</w:t>
            </w:r>
          </w:p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aps/>
                <w:color w:val="000000" w:themeColor="text1"/>
                <w:sz w:val="28"/>
                <w:szCs w:val="28"/>
              </w:rPr>
              <w:t>选题和名称</w:t>
            </w:r>
          </w:p>
        </w:tc>
        <w:tc>
          <w:tcPr>
            <w:tcW w:w="7466" w:type="dxa"/>
            <w:gridSpan w:val="9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>（含课程选题、具体名称）</w:t>
            </w:r>
          </w:p>
          <w:p w:rsidR="00106643" w:rsidRDefault="00106643" w:rsidP="00A572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</w:pPr>
          </w:p>
        </w:tc>
      </w:tr>
      <w:tr w:rsidR="00106643" w:rsidTr="00A57230">
        <w:trPr>
          <w:trHeight w:hRule="exact" w:val="1145"/>
        </w:trPr>
        <w:tc>
          <w:tcPr>
            <w:tcW w:w="2074" w:type="dxa"/>
            <w:gridSpan w:val="2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全国共享</w:t>
            </w:r>
          </w:p>
          <w:p w:rsidR="00106643" w:rsidRDefault="00106643" w:rsidP="00A572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师资类型</w:t>
            </w:r>
          </w:p>
        </w:tc>
        <w:tc>
          <w:tcPr>
            <w:tcW w:w="7466" w:type="dxa"/>
            <w:gridSpan w:val="9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  <w:t>农业创业培训师资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  <w:t>农业经理人培训师资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 xml:space="preserve"> </w:t>
            </w:r>
          </w:p>
          <w:p w:rsidR="00106643" w:rsidRDefault="00106643" w:rsidP="00A5723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  <w:t>乡村振兴</w:t>
            </w:r>
            <w:proofErr w:type="gramStart"/>
            <w:r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  <w:t>实践指</w:t>
            </w:r>
            <w:proofErr w:type="gramEnd"/>
            <w:r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  <w:t>导师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>农民</w:t>
            </w:r>
            <w:proofErr w:type="gramStart"/>
            <w:r>
              <w:rPr>
                <w:rFonts w:ascii="仿宋_GB2312" w:eastAsia="仿宋_GB2312" w:hAnsi="仿宋_GB2312" w:cs="仿宋_GB2312" w:hint="eastAsia"/>
                <w:caps/>
                <w:color w:val="000000" w:themeColor="text1"/>
                <w:sz w:val="28"/>
                <w:szCs w:val="28"/>
              </w:rPr>
              <w:t>思政课</w:t>
            </w:r>
            <w:proofErr w:type="gramEnd"/>
            <w:r>
              <w:rPr>
                <w:rFonts w:ascii="仿宋_GB2312" w:eastAsia="仿宋_GB2312" w:hAnsi="仿宋_GB2312" w:cs="仿宋_GB2312"/>
                <w:caps/>
                <w:color w:val="000000" w:themeColor="text1"/>
                <w:sz w:val="28"/>
                <w:szCs w:val="28"/>
              </w:rPr>
              <w:t>师资</w:t>
            </w:r>
          </w:p>
        </w:tc>
      </w:tr>
      <w:tr w:rsidR="00106643" w:rsidTr="00A57230">
        <w:trPr>
          <w:trHeight w:hRule="exact" w:val="1370"/>
        </w:trPr>
        <w:tc>
          <w:tcPr>
            <w:tcW w:w="2074" w:type="dxa"/>
            <w:gridSpan w:val="2"/>
            <w:vAlign w:val="center"/>
          </w:tcPr>
          <w:p w:rsidR="00106643" w:rsidRDefault="00106643" w:rsidP="00A572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教育教学相关</w:t>
            </w:r>
          </w:p>
          <w:p w:rsidR="00106643" w:rsidRDefault="00106643" w:rsidP="00A5723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荣誉奖励情况</w:t>
            </w:r>
          </w:p>
        </w:tc>
        <w:tc>
          <w:tcPr>
            <w:tcW w:w="7466" w:type="dxa"/>
            <w:gridSpan w:val="9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106643" w:rsidTr="00A57230">
        <w:trPr>
          <w:trHeight w:val="3068"/>
        </w:trPr>
        <w:tc>
          <w:tcPr>
            <w:tcW w:w="889" w:type="dxa"/>
            <w:vAlign w:val="center"/>
          </w:tcPr>
          <w:p w:rsidR="00106643" w:rsidRDefault="00106643" w:rsidP="00A572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申报理由</w:t>
            </w:r>
          </w:p>
        </w:tc>
        <w:tc>
          <w:tcPr>
            <w:tcW w:w="8651" w:type="dxa"/>
            <w:gridSpan w:val="10"/>
          </w:tcPr>
          <w:p w:rsidR="00106643" w:rsidRDefault="00106643" w:rsidP="00A57230">
            <w:pPr>
              <w:spacing w:line="360" w:lineRule="exact"/>
              <w:ind w:right="84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微课内容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简介、采用教学方法、课程设计亮点等）</w:t>
            </w:r>
          </w:p>
          <w:p w:rsidR="00106643" w:rsidRDefault="00106643" w:rsidP="00A57230">
            <w:pPr>
              <w:spacing w:line="360" w:lineRule="exact"/>
              <w:ind w:right="84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spacing w:line="36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106643" w:rsidTr="00A57230">
        <w:trPr>
          <w:trHeight w:val="2030"/>
        </w:trPr>
        <w:tc>
          <w:tcPr>
            <w:tcW w:w="889" w:type="dxa"/>
            <w:vAlign w:val="center"/>
          </w:tcPr>
          <w:p w:rsidR="00106643" w:rsidRDefault="00106643" w:rsidP="00A5723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所在单位意见</w:t>
            </w:r>
          </w:p>
        </w:tc>
        <w:tc>
          <w:tcPr>
            <w:tcW w:w="3659" w:type="dxa"/>
            <w:gridSpan w:val="4"/>
            <w:vAlign w:val="center"/>
          </w:tcPr>
          <w:p w:rsidR="00106643" w:rsidRDefault="00106643" w:rsidP="00A5723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ind w:right="96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（盖 章）</w:t>
            </w:r>
          </w:p>
          <w:p w:rsidR="00106643" w:rsidRDefault="00106643" w:rsidP="00A57230">
            <w:pPr>
              <w:ind w:right="2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年   月   日</w:t>
            </w:r>
          </w:p>
        </w:tc>
        <w:tc>
          <w:tcPr>
            <w:tcW w:w="1055" w:type="dxa"/>
            <w:gridSpan w:val="2"/>
            <w:vAlign w:val="center"/>
          </w:tcPr>
          <w:p w:rsidR="00106643" w:rsidRDefault="00106643" w:rsidP="00A57230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省级</w:t>
            </w:r>
          </w:p>
          <w:p w:rsidR="00106643" w:rsidRDefault="00106643" w:rsidP="00A57230">
            <w:pPr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pacing w:val="-20"/>
                <w:sz w:val="28"/>
                <w:szCs w:val="28"/>
              </w:rPr>
              <w:t>农广校</w:t>
            </w:r>
          </w:p>
          <w:p w:rsidR="00106643" w:rsidRDefault="00106643" w:rsidP="00A57230">
            <w:pPr>
              <w:ind w:right="2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3937" w:type="dxa"/>
            <w:gridSpan w:val="4"/>
            <w:vAlign w:val="center"/>
          </w:tcPr>
          <w:p w:rsidR="00106643" w:rsidRDefault="00106643" w:rsidP="00A57230">
            <w:pPr>
              <w:ind w:right="960"/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ind w:right="960"/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106643" w:rsidRDefault="00106643" w:rsidP="00A57230">
            <w:pPr>
              <w:ind w:right="960"/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（盖 章）</w:t>
            </w:r>
          </w:p>
          <w:p w:rsidR="00106643" w:rsidRDefault="00106643" w:rsidP="00A57230">
            <w:pPr>
              <w:ind w:right="240"/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年   月   日</w:t>
            </w:r>
          </w:p>
        </w:tc>
      </w:tr>
    </w:tbl>
    <w:p w:rsidR="00B66C70" w:rsidRDefault="00B66C70" w:rsidP="00106643">
      <w:pPr>
        <w:rPr>
          <w:rFonts w:hint="eastAsia"/>
        </w:rPr>
      </w:pPr>
    </w:p>
    <w:sectPr w:rsidR="00B6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43"/>
    <w:rsid w:val="00106643"/>
    <w:rsid w:val="00B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1B5F"/>
  <w15:chartTrackingRefBased/>
  <w15:docId w15:val="{5F2BAA59-57DB-4443-8643-11D86D8B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1066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0664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06643"/>
    <w:rPr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106643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10664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2023-05-25T00:54:00Z</dcterms:created>
  <dcterms:modified xsi:type="dcterms:W3CDTF">2023-05-25T00:54:00Z</dcterms:modified>
</cp:coreProperties>
</file>